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178" w:rsidRPr="00673FA8" w:rsidRDefault="00AB7645" w:rsidP="00415178">
      <w:pPr>
        <w:rPr>
          <w:rFonts w:asciiTheme="minorHAnsi" w:hAnsiTheme="minorHAnsi" w:cstheme="minorHAnsi"/>
          <w:sz w:val="22"/>
          <w:szCs w:val="22"/>
        </w:rPr>
      </w:pPr>
      <w:r w:rsidRPr="00673FA8">
        <w:rPr>
          <w:rFonts w:asciiTheme="minorHAnsi" w:hAnsiTheme="minorHAnsi" w:cstheme="minorHAnsi"/>
          <w:sz w:val="22"/>
          <w:szCs w:val="22"/>
        </w:rPr>
        <w:t>H</w:t>
      </w:r>
      <w:r w:rsidR="00415178" w:rsidRPr="00673FA8">
        <w:rPr>
          <w:rFonts w:asciiTheme="minorHAnsi" w:hAnsiTheme="minorHAnsi" w:cstheme="minorHAnsi"/>
          <w:sz w:val="22"/>
          <w:szCs w:val="22"/>
        </w:rPr>
        <w:t>enkilötietolain (10 ja 24 §) ja EU:n yleisen tietosuoja-asetuksen (GDPR) mukainen rekisteri- ja tietosuojaseloste</w:t>
      </w:r>
    </w:p>
    <w:p w:rsidR="00415178" w:rsidRPr="00673FA8" w:rsidRDefault="00415178" w:rsidP="00415178">
      <w:pPr>
        <w:rPr>
          <w:rFonts w:asciiTheme="minorHAnsi" w:hAnsiTheme="minorHAnsi" w:cstheme="minorHAnsi"/>
          <w:sz w:val="22"/>
          <w:szCs w:val="22"/>
        </w:rPr>
      </w:pPr>
    </w:p>
    <w:p w:rsidR="00415178" w:rsidRPr="00673FA8" w:rsidRDefault="00415178" w:rsidP="00415178">
      <w:pPr>
        <w:pStyle w:val="Luettelokappale"/>
        <w:numPr>
          <w:ilvl w:val="0"/>
          <w:numId w:val="1"/>
        </w:numPr>
        <w:rPr>
          <w:rFonts w:asciiTheme="minorHAnsi" w:hAnsiTheme="minorHAnsi" w:cstheme="minorHAnsi"/>
          <w:sz w:val="22"/>
          <w:szCs w:val="22"/>
        </w:rPr>
      </w:pPr>
      <w:r w:rsidRPr="00673FA8">
        <w:rPr>
          <w:rFonts w:asciiTheme="minorHAnsi" w:hAnsiTheme="minorHAnsi" w:cstheme="minorHAnsi"/>
          <w:b/>
          <w:sz w:val="22"/>
          <w:szCs w:val="22"/>
        </w:rPr>
        <w:t>Rekisterinpitäjä</w:t>
      </w:r>
      <w:r w:rsidR="003006C8" w:rsidRPr="00673FA8">
        <w:rPr>
          <w:rFonts w:asciiTheme="minorHAnsi" w:hAnsiTheme="minorHAnsi" w:cstheme="minorHAnsi"/>
          <w:b/>
          <w:sz w:val="22"/>
          <w:szCs w:val="22"/>
        </w:rPr>
        <w:t>:</w:t>
      </w:r>
      <w:r w:rsidRPr="00673FA8">
        <w:rPr>
          <w:rFonts w:asciiTheme="minorHAnsi" w:hAnsiTheme="minorHAnsi" w:cstheme="minorHAnsi"/>
          <w:sz w:val="22"/>
          <w:szCs w:val="22"/>
        </w:rPr>
        <w:br/>
        <w:t>Akonlahden puutarha Oy</w:t>
      </w:r>
    </w:p>
    <w:p w:rsidR="00415178" w:rsidRPr="00673FA8" w:rsidRDefault="00415178" w:rsidP="00415178">
      <w:pPr>
        <w:pStyle w:val="Luettelokappale"/>
        <w:rPr>
          <w:rFonts w:asciiTheme="minorHAnsi" w:hAnsiTheme="minorHAnsi" w:cstheme="minorHAnsi"/>
          <w:sz w:val="22"/>
          <w:szCs w:val="22"/>
        </w:rPr>
      </w:pPr>
      <w:proofErr w:type="spellStart"/>
      <w:r w:rsidRPr="00673FA8">
        <w:rPr>
          <w:rFonts w:asciiTheme="minorHAnsi" w:hAnsiTheme="minorHAnsi" w:cstheme="minorHAnsi"/>
          <w:sz w:val="22"/>
          <w:szCs w:val="22"/>
        </w:rPr>
        <w:t>Kekkostie</w:t>
      </w:r>
      <w:proofErr w:type="spellEnd"/>
      <w:r w:rsidRPr="00673FA8">
        <w:rPr>
          <w:rFonts w:asciiTheme="minorHAnsi" w:hAnsiTheme="minorHAnsi" w:cstheme="minorHAnsi"/>
          <w:sz w:val="22"/>
          <w:szCs w:val="22"/>
        </w:rPr>
        <w:t xml:space="preserve"> 100</w:t>
      </w:r>
    </w:p>
    <w:p w:rsidR="00415178" w:rsidRPr="00673FA8" w:rsidRDefault="00415178" w:rsidP="00415178">
      <w:pPr>
        <w:pStyle w:val="Luettelokappale"/>
        <w:rPr>
          <w:rFonts w:asciiTheme="minorHAnsi" w:hAnsiTheme="minorHAnsi" w:cstheme="minorHAnsi"/>
          <w:sz w:val="22"/>
          <w:szCs w:val="22"/>
        </w:rPr>
      </w:pPr>
      <w:r w:rsidRPr="00673FA8">
        <w:rPr>
          <w:rFonts w:asciiTheme="minorHAnsi" w:hAnsiTheme="minorHAnsi" w:cstheme="minorHAnsi"/>
          <w:sz w:val="22"/>
          <w:szCs w:val="22"/>
        </w:rPr>
        <w:t>88900 KUHMO</w:t>
      </w:r>
      <w:r w:rsidRPr="00673FA8">
        <w:rPr>
          <w:rFonts w:asciiTheme="minorHAnsi" w:hAnsiTheme="minorHAnsi" w:cstheme="minorHAnsi"/>
          <w:sz w:val="22"/>
          <w:szCs w:val="22"/>
        </w:rPr>
        <w:br/>
        <w:t>Y-tunnus: 2268031-8</w:t>
      </w:r>
    </w:p>
    <w:p w:rsidR="00415178" w:rsidRPr="00673FA8" w:rsidRDefault="00415178" w:rsidP="00415178">
      <w:pPr>
        <w:pStyle w:val="Luettelokappale"/>
        <w:numPr>
          <w:ilvl w:val="0"/>
          <w:numId w:val="1"/>
        </w:numPr>
        <w:rPr>
          <w:rFonts w:asciiTheme="minorHAnsi" w:hAnsiTheme="minorHAnsi" w:cstheme="minorHAnsi"/>
          <w:b/>
          <w:sz w:val="22"/>
          <w:szCs w:val="22"/>
        </w:rPr>
      </w:pPr>
      <w:r w:rsidRPr="00673FA8">
        <w:rPr>
          <w:rFonts w:asciiTheme="minorHAnsi" w:hAnsiTheme="minorHAnsi" w:cstheme="minorHAnsi"/>
          <w:b/>
          <w:sz w:val="22"/>
          <w:szCs w:val="22"/>
        </w:rPr>
        <w:t>Rekisteristä vastaava yhteyshenkilö</w:t>
      </w:r>
      <w:r w:rsidR="003006C8" w:rsidRPr="00673FA8">
        <w:rPr>
          <w:rFonts w:asciiTheme="minorHAnsi" w:hAnsiTheme="minorHAnsi" w:cstheme="minorHAnsi"/>
          <w:b/>
          <w:sz w:val="22"/>
          <w:szCs w:val="22"/>
        </w:rPr>
        <w:t>:</w:t>
      </w:r>
    </w:p>
    <w:p w:rsidR="00415178" w:rsidRPr="00673FA8" w:rsidRDefault="00415178" w:rsidP="00415178">
      <w:pPr>
        <w:pStyle w:val="Luettelokappale"/>
        <w:rPr>
          <w:rFonts w:asciiTheme="minorHAnsi" w:hAnsiTheme="minorHAnsi" w:cstheme="minorHAnsi"/>
          <w:sz w:val="22"/>
          <w:szCs w:val="22"/>
        </w:rPr>
      </w:pPr>
      <w:r w:rsidRPr="00673FA8">
        <w:rPr>
          <w:rFonts w:asciiTheme="minorHAnsi" w:hAnsiTheme="minorHAnsi" w:cstheme="minorHAnsi"/>
          <w:sz w:val="22"/>
          <w:szCs w:val="22"/>
        </w:rPr>
        <w:t>Hanna-Leena Huotari</w:t>
      </w:r>
    </w:p>
    <w:p w:rsidR="00415178" w:rsidRPr="00673FA8" w:rsidRDefault="00165F51" w:rsidP="00061EC6">
      <w:pPr>
        <w:pStyle w:val="Luettelokappale"/>
        <w:tabs>
          <w:tab w:val="left" w:pos="3876"/>
        </w:tabs>
        <w:rPr>
          <w:rFonts w:asciiTheme="minorHAnsi" w:hAnsiTheme="minorHAnsi" w:cstheme="minorHAnsi"/>
          <w:sz w:val="22"/>
          <w:szCs w:val="22"/>
        </w:rPr>
      </w:pPr>
      <w:r w:rsidRPr="00673FA8">
        <w:rPr>
          <w:rFonts w:asciiTheme="minorHAnsi" w:hAnsiTheme="minorHAnsi" w:cstheme="minorHAnsi"/>
          <w:sz w:val="22"/>
          <w:szCs w:val="22"/>
        </w:rPr>
        <w:t>hanna-leena.huotari</w:t>
      </w:r>
      <w:r w:rsidR="00061EC6">
        <w:rPr>
          <w:rFonts w:asciiTheme="minorHAnsi" w:hAnsiTheme="minorHAnsi" w:cstheme="minorHAnsi"/>
          <w:sz w:val="22"/>
          <w:szCs w:val="22"/>
        </w:rPr>
        <w:t>@akonlahdenpuutarha.fi</w:t>
      </w:r>
    </w:p>
    <w:p w:rsidR="00415178" w:rsidRPr="00673FA8" w:rsidRDefault="00415178" w:rsidP="00415178">
      <w:pPr>
        <w:pStyle w:val="Luettelokappale"/>
        <w:rPr>
          <w:rFonts w:asciiTheme="minorHAnsi" w:hAnsiTheme="minorHAnsi" w:cstheme="minorHAnsi"/>
          <w:sz w:val="22"/>
          <w:szCs w:val="22"/>
        </w:rPr>
      </w:pPr>
      <w:r w:rsidRPr="00673FA8">
        <w:rPr>
          <w:rFonts w:asciiTheme="minorHAnsi" w:hAnsiTheme="minorHAnsi" w:cstheme="minorHAnsi"/>
          <w:sz w:val="22"/>
          <w:szCs w:val="22"/>
        </w:rPr>
        <w:t>puh. 050</w:t>
      </w:r>
      <w:r w:rsidR="00061EC6">
        <w:rPr>
          <w:rFonts w:asciiTheme="minorHAnsi" w:hAnsiTheme="minorHAnsi" w:cstheme="minorHAnsi"/>
          <w:sz w:val="22"/>
          <w:szCs w:val="22"/>
        </w:rPr>
        <w:t xml:space="preserve"> </w:t>
      </w:r>
      <w:bookmarkStart w:id="0" w:name="_GoBack"/>
      <w:bookmarkEnd w:id="0"/>
      <w:r w:rsidRPr="00673FA8">
        <w:rPr>
          <w:rFonts w:asciiTheme="minorHAnsi" w:hAnsiTheme="minorHAnsi" w:cstheme="minorHAnsi"/>
          <w:sz w:val="22"/>
          <w:szCs w:val="22"/>
        </w:rPr>
        <w:t>525 8988</w:t>
      </w:r>
    </w:p>
    <w:p w:rsidR="00415178" w:rsidRPr="00673FA8" w:rsidRDefault="00415178" w:rsidP="00415178">
      <w:pPr>
        <w:pStyle w:val="Luettelokappale"/>
        <w:numPr>
          <w:ilvl w:val="0"/>
          <w:numId w:val="1"/>
        </w:numPr>
        <w:rPr>
          <w:rFonts w:asciiTheme="minorHAnsi" w:hAnsiTheme="minorHAnsi" w:cstheme="minorHAnsi"/>
          <w:b/>
          <w:sz w:val="22"/>
          <w:szCs w:val="22"/>
        </w:rPr>
      </w:pPr>
      <w:r w:rsidRPr="00673FA8">
        <w:rPr>
          <w:rFonts w:asciiTheme="minorHAnsi" w:hAnsiTheme="minorHAnsi" w:cstheme="minorHAnsi"/>
          <w:b/>
          <w:sz w:val="22"/>
          <w:szCs w:val="22"/>
        </w:rPr>
        <w:t>Rekisterin nimi</w:t>
      </w:r>
      <w:r w:rsidR="003006C8" w:rsidRPr="00673FA8">
        <w:rPr>
          <w:rFonts w:asciiTheme="minorHAnsi" w:hAnsiTheme="minorHAnsi" w:cstheme="minorHAnsi"/>
          <w:b/>
          <w:sz w:val="22"/>
          <w:szCs w:val="22"/>
        </w:rPr>
        <w:t>:</w:t>
      </w:r>
    </w:p>
    <w:p w:rsidR="00415178" w:rsidRDefault="00415178" w:rsidP="00415178">
      <w:pPr>
        <w:pStyle w:val="Luettelokappale"/>
        <w:rPr>
          <w:rFonts w:asciiTheme="minorHAnsi" w:hAnsiTheme="minorHAnsi" w:cstheme="minorHAnsi"/>
          <w:sz w:val="22"/>
          <w:szCs w:val="22"/>
        </w:rPr>
      </w:pPr>
      <w:r w:rsidRPr="00673FA8">
        <w:rPr>
          <w:rFonts w:asciiTheme="minorHAnsi" w:hAnsiTheme="minorHAnsi" w:cstheme="minorHAnsi"/>
          <w:sz w:val="22"/>
          <w:szCs w:val="22"/>
        </w:rPr>
        <w:t>Akonlahden puutarha Oy:n työ</w:t>
      </w:r>
      <w:r w:rsidR="007C5EBC" w:rsidRPr="00673FA8">
        <w:rPr>
          <w:rFonts w:asciiTheme="minorHAnsi" w:hAnsiTheme="minorHAnsi" w:cstheme="minorHAnsi"/>
          <w:sz w:val="22"/>
          <w:szCs w:val="22"/>
        </w:rPr>
        <w:t>voima-/työnhakijarekisteri</w:t>
      </w:r>
      <w:r w:rsidRPr="00673FA8">
        <w:rPr>
          <w:rFonts w:asciiTheme="minorHAnsi" w:hAnsiTheme="minorHAnsi" w:cstheme="minorHAnsi"/>
          <w:sz w:val="22"/>
          <w:szCs w:val="22"/>
        </w:rPr>
        <w:t xml:space="preserve">. </w:t>
      </w:r>
      <w:r w:rsidR="009B0E41" w:rsidRPr="00673FA8">
        <w:rPr>
          <w:rFonts w:asciiTheme="minorHAnsi" w:hAnsiTheme="minorHAnsi" w:cstheme="minorHAnsi"/>
          <w:sz w:val="22"/>
          <w:szCs w:val="22"/>
        </w:rPr>
        <w:t xml:space="preserve">Rekisterissä käsitellään </w:t>
      </w:r>
      <w:r w:rsidR="007C5EBC" w:rsidRPr="00673FA8">
        <w:rPr>
          <w:rFonts w:asciiTheme="minorHAnsi" w:hAnsiTheme="minorHAnsi" w:cstheme="minorHAnsi"/>
          <w:sz w:val="22"/>
          <w:szCs w:val="22"/>
        </w:rPr>
        <w:t xml:space="preserve">työvoiman ja </w:t>
      </w:r>
      <w:r w:rsidR="009210A9" w:rsidRPr="00673FA8">
        <w:rPr>
          <w:rFonts w:asciiTheme="minorHAnsi" w:hAnsiTheme="minorHAnsi" w:cstheme="minorHAnsi"/>
          <w:sz w:val="22"/>
          <w:szCs w:val="22"/>
        </w:rPr>
        <w:t>potentiaalisen</w:t>
      </w:r>
      <w:r w:rsidR="007C5EBC" w:rsidRPr="00673FA8">
        <w:rPr>
          <w:rFonts w:asciiTheme="minorHAnsi" w:hAnsiTheme="minorHAnsi" w:cstheme="minorHAnsi"/>
          <w:sz w:val="22"/>
          <w:szCs w:val="22"/>
        </w:rPr>
        <w:t xml:space="preserve"> työvoiman</w:t>
      </w:r>
      <w:r w:rsidR="009B0E41" w:rsidRPr="00673FA8">
        <w:rPr>
          <w:rFonts w:asciiTheme="minorHAnsi" w:hAnsiTheme="minorHAnsi" w:cstheme="minorHAnsi"/>
          <w:sz w:val="22"/>
          <w:szCs w:val="22"/>
        </w:rPr>
        <w:t xml:space="preserve"> </w:t>
      </w:r>
      <w:r w:rsidRPr="00673FA8">
        <w:rPr>
          <w:rFonts w:asciiTheme="minorHAnsi" w:hAnsiTheme="minorHAnsi" w:cstheme="minorHAnsi"/>
          <w:sz w:val="22"/>
          <w:szCs w:val="22"/>
        </w:rPr>
        <w:t>henkilötietoja.</w:t>
      </w:r>
    </w:p>
    <w:p w:rsidR="00415178" w:rsidRPr="00673FA8" w:rsidRDefault="009C3178" w:rsidP="009C3178">
      <w:pPr>
        <w:pStyle w:val="Luettelokappale"/>
        <w:numPr>
          <w:ilvl w:val="0"/>
          <w:numId w:val="1"/>
        </w:numPr>
        <w:rPr>
          <w:rFonts w:asciiTheme="minorHAnsi" w:hAnsiTheme="minorHAnsi" w:cstheme="minorHAnsi"/>
          <w:b/>
          <w:sz w:val="22"/>
          <w:szCs w:val="22"/>
        </w:rPr>
      </w:pPr>
      <w:r>
        <w:rPr>
          <w:rFonts w:asciiTheme="minorHAnsi" w:hAnsiTheme="minorHAnsi" w:cstheme="minorHAnsi"/>
          <w:b/>
          <w:sz w:val="22"/>
          <w:szCs w:val="22"/>
        </w:rPr>
        <w:t>H</w:t>
      </w:r>
      <w:r w:rsidR="00415178" w:rsidRPr="00673FA8">
        <w:rPr>
          <w:rFonts w:asciiTheme="minorHAnsi" w:hAnsiTheme="minorHAnsi" w:cstheme="minorHAnsi"/>
          <w:b/>
          <w:sz w:val="22"/>
          <w:szCs w:val="22"/>
        </w:rPr>
        <w:t>enkilötietojen käyttötarkoitus</w:t>
      </w:r>
      <w:r w:rsidR="003006C8" w:rsidRPr="00673FA8">
        <w:rPr>
          <w:rFonts w:asciiTheme="minorHAnsi" w:hAnsiTheme="minorHAnsi" w:cstheme="minorHAnsi"/>
          <w:b/>
          <w:sz w:val="22"/>
          <w:szCs w:val="22"/>
        </w:rPr>
        <w:t>:</w:t>
      </w:r>
    </w:p>
    <w:p w:rsidR="007C5EBC" w:rsidRPr="00673FA8" w:rsidRDefault="007C5EBC" w:rsidP="007C5EBC">
      <w:pPr>
        <w:pStyle w:val="Luettelokappale"/>
        <w:rPr>
          <w:rFonts w:asciiTheme="minorHAnsi" w:hAnsiTheme="minorHAnsi" w:cstheme="minorHAnsi"/>
          <w:sz w:val="22"/>
          <w:szCs w:val="22"/>
        </w:rPr>
      </w:pPr>
      <w:r w:rsidRPr="00673FA8">
        <w:rPr>
          <w:rFonts w:asciiTheme="minorHAnsi" w:hAnsiTheme="minorHAnsi" w:cstheme="minorHAnsi"/>
          <w:sz w:val="22"/>
          <w:szCs w:val="22"/>
        </w:rPr>
        <w:t>Rekisterinpitäjän</w:t>
      </w:r>
      <w:r w:rsidR="00821652" w:rsidRPr="00673FA8">
        <w:rPr>
          <w:rFonts w:asciiTheme="minorHAnsi" w:hAnsiTheme="minorHAnsi" w:cstheme="minorHAnsi"/>
          <w:sz w:val="22"/>
          <w:szCs w:val="22"/>
        </w:rPr>
        <w:t xml:space="preserve"> olemassa olevan</w:t>
      </w:r>
      <w:r w:rsidRPr="00673FA8">
        <w:rPr>
          <w:rFonts w:asciiTheme="minorHAnsi" w:hAnsiTheme="minorHAnsi" w:cstheme="minorHAnsi"/>
          <w:sz w:val="22"/>
          <w:szCs w:val="22"/>
        </w:rPr>
        <w:t xml:space="preserve"> työvoiman osalta työsuhteiden ylläpitäminen</w:t>
      </w:r>
      <w:r w:rsidR="00821652" w:rsidRPr="00673FA8">
        <w:rPr>
          <w:rFonts w:asciiTheme="minorHAnsi" w:hAnsiTheme="minorHAnsi" w:cstheme="minorHAnsi"/>
          <w:sz w:val="22"/>
          <w:szCs w:val="22"/>
        </w:rPr>
        <w:t xml:space="preserve"> ja </w:t>
      </w:r>
      <w:r w:rsidRPr="00673FA8">
        <w:rPr>
          <w:rFonts w:asciiTheme="minorHAnsi" w:hAnsiTheme="minorHAnsi" w:cstheme="minorHAnsi"/>
          <w:sz w:val="22"/>
          <w:szCs w:val="22"/>
        </w:rPr>
        <w:t>hoitaminen</w:t>
      </w:r>
      <w:r w:rsidR="00821652" w:rsidRPr="00673FA8">
        <w:rPr>
          <w:rFonts w:asciiTheme="minorHAnsi" w:hAnsiTheme="minorHAnsi" w:cstheme="minorHAnsi"/>
          <w:sz w:val="22"/>
          <w:szCs w:val="22"/>
        </w:rPr>
        <w:t>,</w:t>
      </w:r>
      <w:r w:rsidRPr="00673FA8">
        <w:rPr>
          <w:rFonts w:asciiTheme="minorHAnsi" w:hAnsiTheme="minorHAnsi" w:cstheme="minorHAnsi"/>
          <w:sz w:val="22"/>
          <w:szCs w:val="22"/>
        </w:rPr>
        <w:t xml:space="preserve"> </w:t>
      </w:r>
      <w:r w:rsidR="009210A9" w:rsidRPr="00673FA8">
        <w:rPr>
          <w:rFonts w:asciiTheme="minorHAnsi" w:hAnsiTheme="minorHAnsi" w:cstheme="minorHAnsi"/>
          <w:sz w:val="22"/>
          <w:szCs w:val="22"/>
        </w:rPr>
        <w:t>potentiaalisen</w:t>
      </w:r>
      <w:r w:rsidR="00821652" w:rsidRPr="00673FA8">
        <w:rPr>
          <w:rFonts w:asciiTheme="minorHAnsi" w:hAnsiTheme="minorHAnsi" w:cstheme="minorHAnsi"/>
          <w:sz w:val="22"/>
          <w:szCs w:val="22"/>
        </w:rPr>
        <w:t xml:space="preserve"> työvoiman osalta</w:t>
      </w:r>
      <w:r w:rsidRPr="00673FA8">
        <w:rPr>
          <w:rFonts w:asciiTheme="minorHAnsi" w:hAnsiTheme="minorHAnsi" w:cstheme="minorHAnsi"/>
          <w:sz w:val="22"/>
          <w:szCs w:val="22"/>
        </w:rPr>
        <w:t xml:space="preserve"> uusien </w:t>
      </w:r>
      <w:r w:rsidR="00821652" w:rsidRPr="00673FA8">
        <w:rPr>
          <w:rFonts w:asciiTheme="minorHAnsi" w:hAnsiTheme="minorHAnsi" w:cstheme="minorHAnsi"/>
          <w:sz w:val="22"/>
          <w:szCs w:val="22"/>
        </w:rPr>
        <w:t xml:space="preserve">työsuhteiden </w:t>
      </w:r>
      <w:r w:rsidRPr="00673FA8">
        <w:rPr>
          <w:rFonts w:asciiTheme="minorHAnsi" w:hAnsiTheme="minorHAnsi" w:cstheme="minorHAnsi"/>
          <w:sz w:val="22"/>
          <w:szCs w:val="22"/>
        </w:rPr>
        <w:t xml:space="preserve">luominen. </w:t>
      </w:r>
    </w:p>
    <w:p w:rsidR="00821652" w:rsidRPr="00673FA8" w:rsidRDefault="00415178" w:rsidP="00415178">
      <w:pPr>
        <w:pStyle w:val="Luettelokappale"/>
        <w:numPr>
          <w:ilvl w:val="0"/>
          <w:numId w:val="1"/>
        </w:numPr>
        <w:rPr>
          <w:rFonts w:asciiTheme="minorHAnsi" w:hAnsiTheme="minorHAnsi" w:cstheme="minorHAnsi"/>
          <w:b/>
          <w:sz w:val="22"/>
          <w:szCs w:val="22"/>
        </w:rPr>
      </w:pPr>
      <w:r w:rsidRPr="00673FA8">
        <w:rPr>
          <w:rFonts w:asciiTheme="minorHAnsi" w:hAnsiTheme="minorHAnsi" w:cstheme="minorHAnsi"/>
          <w:b/>
          <w:sz w:val="22"/>
          <w:szCs w:val="22"/>
        </w:rPr>
        <w:t>Rekisterin tietosisältö</w:t>
      </w:r>
      <w:r w:rsidR="003006C8" w:rsidRPr="00673FA8">
        <w:rPr>
          <w:rFonts w:asciiTheme="minorHAnsi" w:hAnsiTheme="minorHAnsi" w:cstheme="minorHAnsi"/>
          <w:b/>
          <w:sz w:val="22"/>
          <w:szCs w:val="22"/>
        </w:rPr>
        <w:t>:</w:t>
      </w:r>
    </w:p>
    <w:p w:rsidR="00415178" w:rsidRPr="00673FA8" w:rsidRDefault="00821652" w:rsidP="00415178">
      <w:pPr>
        <w:pStyle w:val="Luettelokappale"/>
        <w:rPr>
          <w:rFonts w:asciiTheme="minorHAnsi" w:hAnsiTheme="minorHAnsi" w:cstheme="minorHAnsi"/>
          <w:sz w:val="22"/>
          <w:szCs w:val="22"/>
        </w:rPr>
      </w:pPr>
      <w:r w:rsidRPr="00673FA8">
        <w:rPr>
          <w:rFonts w:asciiTheme="minorHAnsi" w:hAnsiTheme="minorHAnsi" w:cstheme="minorHAnsi"/>
          <w:sz w:val="22"/>
          <w:szCs w:val="22"/>
        </w:rPr>
        <w:t>Rekisterissä käsiteltäviä tietoja ovat henkilön nimi ja yhteystiedot kuten osoite, sähköpostiosoite ja puhelinnumero, sekä työnhakijoiden muut itsestään rekisterinpitäjälle ilmoittamat tiedot. Jo olemassa olevan työvoiman osalta myös henkilötunnus ja muut yleisesti työsuhdetta käsittelevät tiedot</w:t>
      </w:r>
      <w:r w:rsidR="009C3178">
        <w:rPr>
          <w:rFonts w:asciiTheme="minorHAnsi" w:hAnsiTheme="minorHAnsi" w:cstheme="minorHAnsi"/>
          <w:sz w:val="22"/>
          <w:szCs w:val="22"/>
        </w:rPr>
        <w:t>.</w:t>
      </w:r>
    </w:p>
    <w:p w:rsidR="00415178" w:rsidRPr="00673FA8" w:rsidRDefault="00415178" w:rsidP="00415178">
      <w:pPr>
        <w:pStyle w:val="Luettelokappale"/>
        <w:numPr>
          <w:ilvl w:val="0"/>
          <w:numId w:val="1"/>
        </w:numPr>
        <w:rPr>
          <w:rFonts w:asciiTheme="minorHAnsi" w:hAnsiTheme="minorHAnsi" w:cstheme="minorHAnsi"/>
          <w:b/>
          <w:sz w:val="22"/>
          <w:szCs w:val="22"/>
        </w:rPr>
      </w:pPr>
      <w:r w:rsidRPr="00673FA8">
        <w:rPr>
          <w:rFonts w:asciiTheme="minorHAnsi" w:hAnsiTheme="minorHAnsi" w:cstheme="minorHAnsi"/>
          <w:b/>
          <w:sz w:val="22"/>
          <w:szCs w:val="22"/>
        </w:rPr>
        <w:t>Säännönmukaiset tietolähteet</w:t>
      </w:r>
      <w:r w:rsidR="003006C8" w:rsidRPr="00673FA8">
        <w:rPr>
          <w:rFonts w:asciiTheme="minorHAnsi" w:hAnsiTheme="minorHAnsi" w:cstheme="minorHAnsi"/>
          <w:b/>
          <w:sz w:val="22"/>
          <w:szCs w:val="22"/>
        </w:rPr>
        <w:t>:</w:t>
      </w:r>
    </w:p>
    <w:p w:rsidR="00415178" w:rsidRPr="00673FA8" w:rsidRDefault="00415178" w:rsidP="00415178">
      <w:pPr>
        <w:pStyle w:val="Luettelokappale"/>
        <w:rPr>
          <w:rFonts w:asciiTheme="minorHAnsi" w:hAnsiTheme="minorHAnsi" w:cstheme="minorHAnsi"/>
          <w:sz w:val="22"/>
          <w:szCs w:val="22"/>
        </w:rPr>
      </w:pPr>
      <w:r w:rsidRPr="00673FA8">
        <w:rPr>
          <w:rFonts w:asciiTheme="minorHAnsi" w:hAnsiTheme="minorHAnsi" w:cstheme="minorHAnsi"/>
          <w:sz w:val="22"/>
          <w:szCs w:val="22"/>
        </w:rPr>
        <w:t xml:space="preserve">Rekisteriin tallennettavat tiedot saadaan </w:t>
      </w:r>
      <w:r w:rsidR="009210A9" w:rsidRPr="00673FA8">
        <w:rPr>
          <w:rFonts w:asciiTheme="minorHAnsi" w:hAnsiTheme="minorHAnsi" w:cstheme="minorHAnsi"/>
          <w:sz w:val="22"/>
          <w:szCs w:val="22"/>
        </w:rPr>
        <w:t xml:space="preserve">rekisteröidyltä työntekijältä tai työnhakijalta </w:t>
      </w:r>
      <w:r w:rsidRPr="00673FA8">
        <w:rPr>
          <w:rFonts w:asciiTheme="minorHAnsi" w:hAnsiTheme="minorHAnsi" w:cstheme="minorHAnsi"/>
          <w:sz w:val="22"/>
          <w:szCs w:val="22"/>
        </w:rPr>
        <w:t>mm.</w:t>
      </w:r>
      <w:r w:rsidR="00F959DA" w:rsidRPr="00673FA8">
        <w:rPr>
          <w:rFonts w:asciiTheme="minorHAnsi" w:hAnsiTheme="minorHAnsi" w:cstheme="minorHAnsi"/>
          <w:sz w:val="22"/>
          <w:szCs w:val="22"/>
        </w:rPr>
        <w:t xml:space="preserve"> työnhaku</w:t>
      </w:r>
      <w:r w:rsidRPr="00673FA8">
        <w:rPr>
          <w:rFonts w:asciiTheme="minorHAnsi" w:hAnsiTheme="minorHAnsi" w:cstheme="minorHAnsi"/>
          <w:sz w:val="22"/>
          <w:szCs w:val="22"/>
        </w:rPr>
        <w:t>lomakke</w:t>
      </w:r>
      <w:r w:rsidR="009210A9" w:rsidRPr="00673FA8">
        <w:rPr>
          <w:rFonts w:asciiTheme="minorHAnsi" w:hAnsiTheme="minorHAnsi" w:cstheme="minorHAnsi"/>
          <w:sz w:val="22"/>
          <w:szCs w:val="22"/>
        </w:rPr>
        <w:t>ilta</w:t>
      </w:r>
      <w:r w:rsidRPr="00673FA8">
        <w:rPr>
          <w:rFonts w:asciiTheme="minorHAnsi" w:hAnsiTheme="minorHAnsi" w:cstheme="minorHAnsi"/>
          <w:sz w:val="22"/>
          <w:szCs w:val="22"/>
        </w:rPr>
        <w:t>, sähköpostitse, puhelimitse</w:t>
      </w:r>
      <w:r w:rsidR="00F959DA" w:rsidRPr="00673FA8">
        <w:rPr>
          <w:rFonts w:asciiTheme="minorHAnsi" w:hAnsiTheme="minorHAnsi" w:cstheme="minorHAnsi"/>
          <w:sz w:val="22"/>
          <w:szCs w:val="22"/>
        </w:rPr>
        <w:t xml:space="preserve"> </w:t>
      </w:r>
      <w:r w:rsidRPr="00673FA8">
        <w:rPr>
          <w:rFonts w:asciiTheme="minorHAnsi" w:hAnsiTheme="minorHAnsi" w:cstheme="minorHAnsi"/>
          <w:sz w:val="22"/>
          <w:szCs w:val="22"/>
        </w:rPr>
        <w:t>ja muista tilanteista, joissa työnhakija luovuttaa tietojaan.</w:t>
      </w:r>
    </w:p>
    <w:p w:rsidR="00F959DA" w:rsidRPr="00673FA8" w:rsidRDefault="00415178" w:rsidP="00F959DA">
      <w:pPr>
        <w:pStyle w:val="Luettelokappale"/>
        <w:numPr>
          <w:ilvl w:val="0"/>
          <w:numId w:val="1"/>
        </w:numPr>
        <w:rPr>
          <w:rFonts w:asciiTheme="minorHAnsi" w:hAnsiTheme="minorHAnsi" w:cstheme="minorHAnsi"/>
          <w:b/>
          <w:sz w:val="22"/>
          <w:szCs w:val="22"/>
        </w:rPr>
      </w:pPr>
      <w:r w:rsidRPr="00673FA8">
        <w:rPr>
          <w:rFonts w:asciiTheme="minorHAnsi" w:hAnsiTheme="minorHAnsi" w:cstheme="minorHAnsi"/>
          <w:b/>
          <w:sz w:val="22"/>
          <w:szCs w:val="22"/>
        </w:rPr>
        <w:t>Tietojen säännönmukaiset luovutukset ja tietojen siirto EU:n tai ETA:n ulkopuolelle</w:t>
      </w:r>
      <w:r w:rsidR="003006C8" w:rsidRPr="00673FA8">
        <w:rPr>
          <w:rFonts w:asciiTheme="minorHAnsi" w:hAnsiTheme="minorHAnsi" w:cstheme="minorHAnsi"/>
          <w:b/>
          <w:sz w:val="22"/>
          <w:szCs w:val="22"/>
        </w:rPr>
        <w:t>:</w:t>
      </w:r>
    </w:p>
    <w:p w:rsidR="00F959DA" w:rsidRPr="00673FA8" w:rsidRDefault="00F959DA" w:rsidP="009B0E41">
      <w:pPr>
        <w:ind w:left="709"/>
        <w:rPr>
          <w:rFonts w:asciiTheme="minorHAnsi" w:hAnsiTheme="minorHAnsi" w:cstheme="minorHAnsi"/>
          <w:sz w:val="22"/>
          <w:szCs w:val="22"/>
        </w:rPr>
      </w:pPr>
      <w:r w:rsidRPr="00673FA8">
        <w:rPr>
          <w:rFonts w:asciiTheme="minorHAnsi" w:hAnsiTheme="minorHAnsi" w:cstheme="minorHAnsi"/>
          <w:sz w:val="22"/>
          <w:szCs w:val="22"/>
        </w:rPr>
        <w:t>Rekisterinpitäjä ei luovuta tietoja ulkopuolisille</w:t>
      </w:r>
      <w:r w:rsidR="009B0E41" w:rsidRPr="00673FA8">
        <w:rPr>
          <w:rFonts w:asciiTheme="minorHAnsi" w:hAnsiTheme="minorHAnsi" w:cstheme="minorHAnsi"/>
          <w:sz w:val="22"/>
          <w:szCs w:val="22"/>
        </w:rPr>
        <w:t xml:space="preserve">. </w:t>
      </w:r>
      <w:r w:rsidRPr="00673FA8">
        <w:rPr>
          <w:rFonts w:asciiTheme="minorHAnsi" w:hAnsiTheme="minorHAnsi" w:cstheme="minorHAnsi"/>
          <w:sz w:val="22"/>
          <w:szCs w:val="22"/>
        </w:rPr>
        <w:t>Henkilötietoja ei siirretä Euroopan unionin tai Euroopan talousalueen ulkopuolelle.</w:t>
      </w:r>
    </w:p>
    <w:p w:rsidR="009B0E41" w:rsidRPr="00673FA8" w:rsidRDefault="00415178" w:rsidP="009B0E41">
      <w:pPr>
        <w:pStyle w:val="Luettelokappale"/>
        <w:numPr>
          <w:ilvl w:val="0"/>
          <w:numId w:val="1"/>
        </w:numPr>
        <w:rPr>
          <w:rFonts w:asciiTheme="minorHAnsi" w:hAnsiTheme="minorHAnsi" w:cstheme="minorHAnsi"/>
          <w:b/>
          <w:sz w:val="22"/>
          <w:szCs w:val="22"/>
        </w:rPr>
      </w:pPr>
      <w:r w:rsidRPr="00673FA8">
        <w:rPr>
          <w:rFonts w:asciiTheme="minorHAnsi" w:hAnsiTheme="minorHAnsi" w:cstheme="minorHAnsi"/>
          <w:b/>
          <w:sz w:val="22"/>
          <w:szCs w:val="22"/>
        </w:rPr>
        <w:t>Rekisterin suojauk</w:t>
      </w:r>
      <w:r w:rsidR="009B0E41" w:rsidRPr="00673FA8">
        <w:rPr>
          <w:rFonts w:asciiTheme="minorHAnsi" w:hAnsiTheme="minorHAnsi" w:cstheme="minorHAnsi"/>
          <w:b/>
          <w:sz w:val="22"/>
          <w:szCs w:val="22"/>
        </w:rPr>
        <w:t>sen periaatteet</w:t>
      </w:r>
      <w:r w:rsidR="003006C8" w:rsidRPr="00673FA8">
        <w:rPr>
          <w:rFonts w:asciiTheme="minorHAnsi" w:hAnsiTheme="minorHAnsi" w:cstheme="minorHAnsi"/>
          <w:b/>
          <w:sz w:val="22"/>
          <w:szCs w:val="22"/>
        </w:rPr>
        <w:t>:</w:t>
      </w:r>
    </w:p>
    <w:p w:rsidR="00B32271" w:rsidRPr="00673FA8" w:rsidRDefault="009B0E41" w:rsidP="009B0E41">
      <w:pPr>
        <w:pStyle w:val="Luettelokappale"/>
        <w:rPr>
          <w:rFonts w:asciiTheme="minorHAnsi" w:hAnsiTheme="minorHAnsi" w:cstheme="minorHAnsi"/>
          <w:sz w:val="22"/>
          <w:szCs w:val="22"/>
        </w:rPr>
      </w:pPr>
      <w:r w:rsidRPr="00673FA8">
        <w:rPr>
          <w:rFonts w:asciiTheme="minorHAnsi" w:hAnsiTheme="minorHAnsi" w:cstheme="minorHAnsi"/>
          <w:sz w:val="22"/>
          <w:szCs w:val="22"/>
        </w:rPr>
        <w:t>Henkilötiedot säilytetään luottamuksellisina. Rekiste</w:t>
      </w:r>
      <w:r w:rsidR="009210A9" w:rsidRPr="00673FA8">
        <w:rPr>
          <w:rFonts w:asciiTheme="minorHAnsi" w:hAnsiTheme="minorHAnsi" w:cstheme="minorHAnsi"/>
          <w:sz w:val="22"/>
          <w:szCs w:val="22"/>
        </w:rPr>
        <w:t>r</w:t>
      </w:r>
      <w:r w:rsidRPr="00673FA8">
        <w:rPr>
          <w:rFonts w:asciiTheme="minorHAnsi" w:hAnsiTheme="minorHAnsi" w:cstheme="minorHAnsi"/>
          <w:sz w:val="22"/>
          <w:szCs w:val="22"/>
        </w:rPr>
        <w:t>inpitäjän tietoverkko ja laitteisto, jolla rekisteri sijaitsee, on suojattu palomuurilla ja muilla tarvittavilla teknisillä toimenpiteillä. Rekisterinpitäjä huolehtii siitä, että tallennettuja tietoja ja muita henkilötietojen turvallisuuden kannalta kriittisiä tietoja käsitellään luottamuksellisesti.</w:t>
      </w:r>
      <w:r w:rsidR="003006C8" w:rsidRPr="00673FA8">
        <w:rPr>
          <w:rFonts w:asciiTheme="minorHAnsi" w:hAnsiTheme="minorHAnsi" w:cstheme="minorHAnsi"/>
          <w:sz w:val="22"/>
          <w:szCs w:val="22"/>
        </w:rPr>
        <w:t xml:space="preserve"> Mahdollinen manuaalinen aineisto tuhotaan</w:t>
      </w:r>
      <w:r w:rsidR="00B32271" w:rsidRPr="00673FA8">
        <w:rPr>
          <w:rFonts w:asciiTheme="minorHAnsi" w:hAnsiTheme="minorHAnsi" w:cstheme="minorHAnsi"/>
          <w:sz w:val="22"/>
          <w:szCs w:val="22"/>
        </w:rPr>
        <w:t xml:space="preserve"> tietoturvallisesti</w:t>
      </w:r>
      <w:r w:rsidR="003006C8" w:rsidRPr="00673FA8">
        <w:rPr>
          <w:rFonts w:asciiTheme="minorHAnsi" w:hAnsiTheme="minorHAnsi" w:cstheme="minorHAnsi"/>
          <w:sz w:val="22"/>
          <w:szCs w:val="22"/>
        </w:rPr>
        <w:t xml:space="preserve"> heti käsittelyn jälkeen.</w:t>
      </w:r>
    </w:p>
    <w:p w:rsidR="00B32271" w:rsidRPr="009C3178" w:rsidRDefault="00B32271" w:rsidP="00D53364">
      <w:pPr>
        <w:pStyle w:val="Luettelokappale"/>
        <w:numPr>
          <w:ilvl w:val="0"/>
          <w:numId w:val="1"/>
        </w:numPr>
        <w:rPr>
          <w:rFonts w:asciiTheme="minorHAnsi" w:hAnsiTheme="minorHAnsi" w:cstheme="minorHAnsi"/>
          <w:sz w:val="22"/>
          <w:szCs w:val="22"/>
        </w:rPr>
      </w:pPr>
      <w:r w:rsidRPr="009C3178">
        <w:rPr>
          <w:rFonts w:asciiTheme="minorHAnsi" w:hAnsiTheme="minorHAnsi" w:cstheme="minorHAnsi"/>
          <w:b/>
          <w:sz w:val="22"/>
          <w:szCs w:val="22"/>
        </w:rPr>
        <w:t>Tarkastusoikeus ja oikeus vaatia tiedon korjaamista:</w:t>
      </w:r>
      <w:r w:rsidRPr="009C3178">
        <w:rPr>
          <w:rFonts w:asciiTheme="minorHAnsi" w:hAnsiTheme="minorHAnsi" w:cstheme="minorHAnsi"/>
          <w:b/>
          <w:sz w:val="22"/>
          <w:szCs w:val="22"/>
        </w:rPr>
        <w:br/>
      </w:r>
      <w:r w:rsidRPr="009C3178">
        <w:rPr>
          <w:rFonts w:asciiTheme="minorHAnsi" w:hAnsiTheme="minorHAnsi" w:cstheme="minorHAnsi"/>
          <w:sz w:val="22"/>
          <w:szCs w:val="22"/>
        </w:rPr>
        <w:t>Jokaisella rekisterissä olevalla henkilöllä on oikeus tarkistaa rekisteriin tallennetut tietonsa ja vaatia mahdollisen virheellisen tiedon korjaamista tai puutteellisen tiedon täydentämistä. Mikäli henkilö haluaa tarkistaa hänestä tallennetut tiedot tai vaatia niihin oikaisua, pyyntö tulee tehdä rekisterinpitäjälle. Rekisterinpitäjä vastaa EU:n tietosuoja-asetuksessa säädetyssä ajassa.</w:t>
      </w:r>
    </w:p>
    <w:p w:rsidR="00B32271" w:rsidRPr="00673FA8" w:rsidRDefault="00B32271" w:rsidP="00B32271">
      <w:pPr>
        <w:pStyle w:val="Luettelokappale"/>
        <w:numPr>
          <w:ilvl w:val="0"/>
          <w:numId w:val="1"/>
        </w:numPr>
        <w:spacing w:before="100" w:beforeAutospacing="1" w:after="100" w:afterAutospacing="1"/>
        <w:rPr>
          <w:rFonts w:asciiTheme="minorHAnsi" w:eastAsia="Times New Roman" w:hAnsiTheme="minorHAnsi" w:cstheme="minorHAnsi"/>
          <w:b/>
          <w:kern w:val="0"/>
          <w:sz w:val="22"/>
          <w:szCs w:val="22"/>
          <w:lang w:eastAsia="fi-FI" w:bidi="ar-SA"/>
        </w:rPr>
      </w:pPr>
      <w:r w:rsidRPr="00673FA8">
        <w:rPr>
          <w:rFonts w:asciiTheme="minorHAnsi" w:eastAsia="Times New Roman" w:hAnsiTheme="minorHAnsi" w:cstheme="minorHAnsi"/>
          <w:b/>
          <w:kern w:val="0"/>
          <w:sz w:val="22"/>
          <w:szCs w:val="22"/>
          <w:lang w:eastAsia="fi-FI" w:bidi="ar-SA"/>
        </w:rPr>
        <w:t>Tietojen poistaminen ja muut henkilötietojen käsittelyyn liittyvät oikeudet:</w:t>
      </w:r>
    </w:p>
    <w:p w:rsidR="00D61B76" w:rsidRPr="00673FA8" w:rsidRDefault="00B32271" w:rsidP="00522A2E">
      <w:pPr>
        <w:pStyle w:val="Luettelokappale"/>
        <w:spacing w:before="100" w:beforeAutospacing="1" w:after="100" w:afterAutospacing="1"/>
        <w:rPr>
          <w:rFonts w:asciiTheme="minorHAnsi" w:hAnsiTheme="minorHAnsi" w:cstheme="minorHAnsi"/>
        </w:rPr>
      </w:pPr>
      <w:r w:rsidRPr="00673FA8">
        <w:rPr>
          <w:rFonts w:asciiTheme="minorHAnsi" w:eastAsia="Times New Roman" w:hAnsiTheme="minorHAnsi" w:cstheme="minorHAnsi"/>
          <w:kern w:val="0"/>
          <w:sz w:val="22"/>
          <w:szCs w:val="22"/>
          <w:lang w:eastAsia="fi-FI" w:bidi="ar-SA"/>
        </w:rPr>
        <w:t xml:space="preserve">Rekisteriin kirjatut henkilötiedot ja muut tiedot </w:t>
      </w:r>
      <w:r w:rsidRPr="00673FA8">
        <w:rPr>
          <w:rFonts w:asciiTheme="minorHAnsi" w:hAnsiTheme="minorHAnsi" w:cstheme="minorHAnsi"/>
          <w:sz w:val="22"/>
          <w:szCs w:val="22"/>
        </w:rPr>
        <w:t>säilytetään työvoiman osalta sovellettavan lainsäädännön mukaisesti lain vaatima vähimmäisaika, työnhakijoiden osalta kuitenkin enintään 6 kk.</w:t>
      </w:r>
    </w:p>
    <w:sectPr w:rsidR="00D61B76" w:rsidRPr="00673FA8">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56CCB"/>
    <w:multiLevelType w:val="hybridMultilevel"/>
    <w:tmpl w:val="893E8D0C"/>
    <w:lvl w:ilvl="0" w:tplc="6660F1A2">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61B76"/>
    <w:rsid w:val="00061EC6"/>
    <w:rsid w:val="00165F51"/>
    <w:rsid w:val="002472D9"/>
    <w:rsid w:val="002D361F"/>
    <w:rsid w:val="003006C8"/>
    <w:rsid w:val="00415178"/>
    <w:rsid w:val="00522A2E"/>
    <w:rsid w:val="005B752A"/>
    <w:rsid w:val="00673FA8"/>
    <w:rsid w:val="00747C1B"/>
    <w:rsid w:val="007C5EBC"/>
    <w:rsid w:val="00821652"/>
    <w:rsid w:val="009210A9"/>
    <w:rsid w:val="009B0E41"/>
    <w:rsid w:val="009C3178"/>
    <w:rsid w:val="009E6BEC"/>
    <w:rsid w:val="00AB7645"/>
    <w:rsid w:val="00B32271"/>
    <w:rsid w:val="00C057F0"/>
    <w:rsid w:val="00CF5E31"/>
    <w:rsid w:val="00D61B76"/>
    <w:rsid w:val="00F959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03D4"/>
  <w15:docId w15:val="{16A9E915-27C6-489B-8AA0-B1294B39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 w:val="24"/>
        <w:szCs w:val="24"/>
        <w:lang w:val="fi-FI"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rPr>
      <w:color w:val="000080"/>
      <w:u w:val="single"/>
    </w:rPr>
  </w:style>
  <w:style w:type="paragraph" w:styleId="Otsikko">
    <w:name w:val="Title"/>
    <w:basedOn w:val="Normaali"/>
    <w:next w:val="Leipteksti"/>
    <w:qFormat/>
    <w:pPr>
      <w:keepNext/>
      <w:spacing w:before="240" w:after="120"/>
    </w:pPr>
    <w:rPr>
      <w:rFonts w:ascii="Liberation Sans" w:eastAsia="Microsoft YaHei" w:hAnsi="Liberation Sans"/>
      <w:sz w:val="28"/>
      <w:szCs w:val="28"/>
    </w:rPr>
  </w:style>
  <w:style w:type="paragraph" w:styleId="Leipteksti">
    <w:name w:val="Body Text"/>
    <w:basedOn w:val="Normaali"/>
    <w:pPr>
      <w:spacing w:after="140" w:line="288" w:lineRule="auto"/>
    </w:pPr>
  </w:style>
  <w:style w:type="paragraph" w:styleId="Luettelo">
    <w:name w:val="List"/>
    <w:basedOn w:val="Leipteksti"/>
  </w:style>
  <w:style w:type="paragraph" w:styleId="Kuvaotsikko">
    <w:name w:val="caption"/>
    <w:basedOn w:val="Normaali"/>
    <w:qFormat/>
    <w:pPr>
      <w:suppressLineNumbers/>
      <w:spacing w:before="120" w:after="120"/>
    </w:pPr>
    <w:rPr>
      <w:i/>
      <w:iCs/>
    </w:rPr>
  </w:style>
  <w:style w:type="paragraph" w:customStyle="1" w:styleId="Hakemisto">
    <w:name w:val="Hakemisto"/>
    <w:basedOn w:val="Normaali"/>
    <w:qFormat/>
    <w:pPr>
      <w:suppressLineNumbers/>
    </w:pPr>
  </w:style>
  <w:style w:type="paragraph" w:styleId="Luettelokappale">
    <w:name w:val="List Paragraph"/>
    <w:basedOn w:val="Normaali"/>
    <w:uiPriority w:val="34"/>
    <w:qFormat/>
    <w:rsid w:val="00747C1B"/>
    <w:pPr>
      <w:ind w:left="720"/>
      <w:contextualSpacing/>
    </w:pPr>
    <w:rPr>
      <w:rFonts w:cs="Mangal"/>
      <w:szCs w:val="21"/>
    </w:rPr>
  </w:style>
  <w:style w:type="character" w:styleId="Hyperlinkki">
    <w:name w:val="Hyperlink"/>
    <w:basedOn w:val="Kappaleenoletusfontti"/>
    <w:uiPriority w:val="99"/>
    <w:unhideWhenUsed/>
    <w:rsid w:val="00415178"/>
    <w:rPr>
      <w:color w:val="0563C1" w:themeColor="hyperlink"/>
      <w:u w:val="single"/>
    </w:rPr>
  </w:style>
  <w:style w:type="character" w:styleId="Ratkaisematonmaininta">
    <w:name w:val="Unresolved Mention"/>
    <w:basedOn w:val="Kappaleenoletusfontti"/>
    <w:uiPriority w:val="99"/>
    <w:semiHidden/>
    <w:unhideWhenUsed/>
    <w:rsid w:val="00415178"/>
    <w:rPr>
      <w:color w:val="808080"/>
      <w:shd w:val="clear" w:color="auto" w:fill="E6E6E6"/>
    </w:rPr>
  </w:style>
  <w:style w:type="paragraph" w:styleId="NormaaliWWW">
    <w:name w:val="Normal (Web)"/>
    <w:basedOn w:val="Normaali"/>
    <w:uiPriority w:val="99"/>
    <w:semiHidden/>
    <w:unhideWhenUsed/>
    <w:rsid w:val="007C5EBC"/>
    <w:rPr>
      <w:rFonts w:ascii="Times New Roman" w:hAnsi="Times New Roman" w:cs="Mangal"/>
      <w:szCs w:val="21"/>
    </w:rPr>
  </w:style>
  <w:style w:type="character" w:customStyle="1" w:styleId="boldis">
    <w:name w:val="boldis"/>
    <w:basedOn w:val="Kappaleenoletusfontti"/>
    <w:rsid w:val="00B3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4512">
      <w:bodyDiv w:val="1"/>
      <w:marLeft w:val="0"/>
      <w:marRight w:val="0"/>
      <w:marTop w:val="0"/>
      <w:marBottom w:val="0"/>
      <w:divBdr>
        <w:top w:val="none" w:sz="0" w:space="0" w:color="auto"/>
        <w:left w:val="none" w:sz="0" w:space="0" w:color="auto"/>
        <w:bottom w:val="none" w:sz="0" w:space="0" w:color="auto"/>
        <w:right w:val="none" w:sz="0" w:space="0" w:color="auto"/>
      </w:divBdr>
    </w:div>
    <w:div w:id="156113652">
      <w:bodyDiv w:val="1"/>
      <w:marLeft w:val="0"/>
      <w:marRight w:val="0"/>
      <w:marTop w:val="0"/>
      <w:marBottom w:val="0"/>
      <w:divBdr>
        <w:top w:val="none" w:sz="0" w:space="0" w:color="auto"/>
        <w:left w:val="none" w:sz="0" w:space="0" w:color="auto"/>
        <w:bottom w:val="none" w:sz="0" w:space="0" w:color="auto"/>
        <w:right w:val="none" w:sz="0" w:space="0" w:color="auto"/>
      </w:divBdr>
    </w:div>
    <w:div w:id="444275578">
      <w:bodyDiv w:val="1"/>
      <w:marLeft w:val="0"/>
      <w:marRight w:val="0"/>
      <w:marTop w:val="0"/>
      <w:marBottom w:val="0"/>
      <w:divBdr>
        <w:top w:val="none" w:sz="0" w:space="0" w:color="auto"/>
        <w:left w:val="none" w:sz="0" w:space="0" w:color="auto"/>
        <w:bottom w:val="none" w:sz="0" w:space="0" w:color="auto"/>
        <w:right w:val="none" w:sz="0" w:space="0" w:color="auto"/>
      </w:divBdr>
    </w:div>
    <w:div w:id="499124873">
      <w:bodyDiv w:val="1"/>
      <w:marLeft w:val="0"/>
      <w:marRight w:val="0"/>
      <w:marTop w:val="0"/>
      <w:marBottom w:val="0"/>
      <w:divBdr>
        <w:top w:val="none" w:sz="0" w:space="0" w:color="auto"/>
        <w:left w:val="none" w:sz="0" w:space="0" w:color="auto"/>
        <w:bottom w:val="none" w:sz="0" w:space="0" w:color="auto"/>
        <w:right w:val="none" w:sz="0" w:space="0" w:color="auto"/>
      </w:divBdr>
    </w:div>
    <w:div w:id="1105231308">
      <w:bodyDiv w:val="1"/>
      <w:marLeft w:val="0"/>
      <w:marRight w:val="0"/>
      <w:marTop w:val="0"/>
      <w:marBottom w:val="0"/>
      <w:divBdr>
        <w:top w:val="none" w:sz="0" w:space="0" w:color="auto"/>
        <w:left w:val="none" w:sz="0" w:space="0" w:color="auto"/>
        <w:bottom w:val="none" w:sz="0" w:space="0" w:color="auto"/>
        <w:right w:val="none" w:sz="0" w:space="0" w:color="auto"/>
      </w:divBdr>
    </w:div>
    <w:div w:id="1912813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2341</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Akonlahden puutarha</dc:creator>
  <dc:description/>
  <cp:lastModifiedBy>Hanna-Leena Huotari</cp:lastModifiedBy>
  <cp:revision>4</cp:revision>
  <dcterms:created xsi:type="dcterms:W3CDTF">2018-05-29T16:11:00Z</dcterms:created>
  <dcterms:modified xsi:type="dcterms:W3CDTF">2018-07-05T17:19:00Z</dcterms:modified>
  <dc:language>fi-FI</dc:language>
</cp:coreProperties>
</file>